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104F" w14:textId="75519828" w:rsidR="00F07EBF" w:rsidRPr="00C86C3C" w:rsidRDefault="009A243E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color w:val="1F497D"/>
          <w:u w:val="single"/>
        </w:rPr>
        <w:t xml:space="preserve">IANS </w:t>
      </w:r>
      <w:r w:rsidR="0084669A">
        <w:rPr>
          <w:rFonts w:ascii="Times New Roman" w:hAnsi="Times New Roman" w:cs="Times New Roman"/>
          <w:color w:val="1F497D"/>
          <w:u w:val="single"/>
        </w:rPr>
        <w:t xml:space="preserve">Rapid Research Update 2021 </w:t>
      </w:r>
      <w:r w:rsidRPr="00C86C3C">
        <w:rPr>
          <w:rFonts w:ascii="Times New Roman" w:hAnsi="Times New Roman" w:cs="Times New Roman"/>
          <w:color w:val="1F497D"/>
          <w:u w:val="single"/>
        </w:rPr>
        <w:t>Abstract Submission</w:t>
      </w:r>
    </w:p>
    <w:p w14:paraId="4341A28E" w14:textId="60CD5822" w:rsidR="00F07EBF" w:rsidRPr="00C86C3C" w:rsidRDefault="009A243E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color w:val="002060"/>
        </w:rPr>
        <w:t xml:space="preserve">All abstract submissions are due by </w:t>
      </w:r>
      <w:r w:rsidR="00644593">
        <w:rPr>
          <w:rFonts w:ascii="Times New Roman" w:hAnsi="Times New Roman" w:cs="Times New Roman"/>
          <w:color w:val="002060"/>
        </w:rPr>
        <w:t>April 19</w:t>
      </w:r>
      <w:r w:rsidR="0084669A">
        <w:rPr>
          <w:rFonts w:ascii="Times New Roman" w:hAnsi="Times New Roman" w:cs="Times New Roman"/>
          <w:color w:val="002060"/>
        </w:rPr>
        <w:t>, 2021</w:t>
      </w:r>
    </w:p>
    <w:p w14:paraId="19D3F3B0" w14:textId="77777777" w:rsidR="0084669A" w:rsidRDefault="0084669A" w:rsidP="009A243E">
      <w:pPr>
        <w:jc w:val="center"/>
        <w:rPr>
          <w:rFonts w:ascii="Times New Roman" w:hAnsi="Times New Roman" w:cs="Times New Roman"/>
          <w:b/>
          <w:color w:val="002060"/>
        </w:rPr>
      </w:pPr>
    </w:p>
    <w:p w14:paraId="4806052A" w14:textId="23C98C1F" w:rsidR="00F07EBF" w:rsidRPr="00507AA4" w:rsidRDefault="0084669A" w:rsidP="00507AA4">
      <w:pPr>
        <w:rPr>
          <w:rFonts w:ascii="Times New Roman" w:hAnsi="Times New Roman" w:cs="Times New Roman"/>
          <w:color w:val="000000" w:themeColor="text1"/>
        </w:rPr>
      </w:pPr>
      <w:r w:rsidRPr="00507AA4">
        <w:rPr>
          <w:rFonts w:ascii="Times New Roman" w:hAnsi="Times New Roman" w:cs="Times New Roman"/>
          <w:b/>
          <w:color w:val="000000" w:themeColor="text1"/>
        </w:rPr>
        <w:t xml:space="preserve">Instructions:  </w:t>
      </w:r>
      <w:r w:rsidR="00BA034C" w:rsidRPr="00507AA4">
        <w:rPr>
          <w:rFonts w:ascii="Times New Roman" w:hAnsi="Times New Roman" w:cs="Times New Roman"/>
          <w:b/>
          <w:color w:val="000000" w:themeColor="text1"/>
        </w:rPr>
        <w:t xml:space="preserve">Due to the COVID-19 pandemic, the IANS 2020 Scientific Meeting was postponed, and will be rescheduled to a later date. </w:t>
      </w:r>
      <w:r w:rsidRPr="00507AA4">
        <w:rPr>
          <w:rFonts w:ascii="Times New Roman" w:hAnsi="Times New Roman" w:cs="Times New Roman"/>
          <w:b/>
          <w:color w:val="000000" w:themeColor="text1"/>
        </w:rPr>
        <w:t xml:space="preserve">The purpose of this </w:t>
      </w:r>
      <w:r w:rsidRPr="00507AA4">
        <w:rPr>
          <w:rFonts w:ascii="Times New Roman" w:hAnsi="Times New Roman" w:cs="Times New Roman"/>
          <w:b/>
          <w:i/>
          <w:color w:val="000000" w:themeColor="text1"/>
        </w:rPr>
        <w:t>Rapid Research Update</w:t>
      </w:r>
      <w:r w:rsidRPr="00507AA4">
        <w:rPr>
          <w:rFonts w:ascii="Times New Roman" w:hAnsi="Times New Roman" w:cs="Times New Roman"/>
          <w:b/>
          <w:color w:val="000000" w:themeColor="text1"/>
        </w:rPr>
        <w:t xml:space="preserve"> session is to provide a forum for clinicians and researchers working in the area of anal dysplasia and anal cancer to present their research (can either be completed or a work-in-progress). Please complete the information below, and note that the abstract/research summary below need not include separate headings. We strongly encourage submissions from trainees and students.  </w:t>
      </w:r>
    </w:p>
    <w:p w14:paraId="2A010575" w14:textId="77777777" w:rsidR="00F07EBF" w:rsidRPr="00C86C3C" w:rsidRDefault="00F07EBF" w:rsidP="009A243E">
      <w:pPr>
        <w:jc w:val="center"/>
        <w:rPr>
          <w:rFonts w:ascii="Times New Roman" w:hAnsi="Times New Roman" w:cs="Times New Roman"/>
        </w:rPr>
      </w:pPr>
    </w:p>
    <w:p w14:paraId="043B343F" w14:textId="77777777" w:rsidR="00F07EBF" w:rsidRPr="00C86C3C" w:rsidRDefault="00F07EBF" w:rsidP="009A243E">
      <w:pPr>
        <w:jc w:val="center"/>
        <w:rPr>
          <w:rFonts w:ascii="Times New Roman" w:hAnsi="Times New Roman" w:cs="Times New Roman"/>
        </w:rPr>
      </w:pPr>
    </w:p>
    <w:p w14:paraId="6E500716" w14:textId="77777777" w:rsidR="00F07EBF" w:rsidRPr="00C86C3C" w:rsidRDefault="009A243E">
      <w:pPr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b/>
        </w:rPr>
        <w:t>Abstract title</w:t>
      </w:r>
      <w:r w:rsidRPr="00C86C3C">
        <w:rPr>
          <w:rFonts w:ascii="Times New Roman" w:hAnsi="Times New Roman" w:cs="Times New Roman"/>
          <w:b/>
        </w:rPr>
        <w:br/>
      </w:r>
      <w:r w:rsidRPr="00C86C3C">
        <w:rPr>
          <w:rFonts w:ascii="Times New Roman" w:hAnsi="Times New Roman" w:cs="Times New Roman"/>
          <w:i/>
        </w:rPr>
        <w:t xml:space="preserve">*Use sentence case, </w:t>
      </w:r>
      <w:proofErr w:type="gramStart"/>
      <w:r w:rsidRPr="00C86C3C">
        <w:rPr>
          <w:rFonts w:ascii="Times New Roman" w:hAnsi="Times New Roman" w:cs="Times New Roman"/>
          <w:i/>
        </w:rPr>
        <w:t>i.e.</w:t>
      </w:r>
      <w:proofErr w:type="gramEnd"/>
      <w:r w:rsidRPr="00C86C3C">
        <w:rPr>
          <w:rFonts w:ascii="Times New Roman" w:hAnsi="Times New Roman" w:cs="Times New Roman"/>
          <w:i/>
        </w:rPr>
        <w:t xml:space="preserve"> capital letter only on first word and proper nouns.</w:t>
      </w:r>
    </w:p>
    <w:p w14:paraId="0F2CCBA9" w14:textId="77777777" w:rsidR="00F07EBF" w:rsidRPr="00C86C3C" w:rsidRDefault="00F07EBF">
      <w:pPr>
        <w:rPr>
          <w:rFonts w:ascii="Times New Roman" w:hAnsi="Times New Roman" w:cs="Times New Roman"/>
        </w:rPr>
      </w:pPr>
    </w:p>
    <w:p w14:paraId="448DBED4" w14:textId="77777777" w:rsidR="00F07EBF" w:rsidRPr="00C86C3C" w:rsidRDefault="00F07EBF">
      <w:pPr>
        <w:rPr>
          <w:rFonts w:ascii="Times New Roman" w:hAnsi="Times New Roman" w:cs="Times New Roman"/>
        </w:rPr>
      </w:pPr>
    </w:p>
    <w:p w14:paraId="0CDE99D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Primary author and institution</w:t>
      </w:r>
    </w:p>
    <w:p w14:paraId="52C0AA3E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44FDDE5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7007E12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Co-author(s) and institution(s)</w:t>
      </w:r>
    </w:p>
    <w:p w14:paraId="78F1573F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5DACFC81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129F8160" w14:textId="0840CDFC" w:rsidR="0084669A" w:rsidRDefault="008466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</w:t>
      </w:r>
      <w:r w:rsidR="00BA034C">
        <w:rPr>
          <w:rFonts w:ascii="Times New Roman" w:hAnsi="Times New Roman" w:cs="Times New Roman"/>
          <w:b/>
          <w:sz w:val="20"/>
          <w:szCs w:val="20"/>
        </w:rPr>
        <w:t xml:space="preserve">h Summary (briefly provide </w:t>
      </w:r>
      <w:r>
        <w:rPr>
          <w:rFonts w:ascii="Times New Roman" w:hAnsi="Times New Roman" w:cs="Times New Roman"/>
          <w:b/>
          <w:sz w:val="20"/>
          <w:szCs w:val="20"/>
        </w:rPr>
        <w:t>background, objectives, methods, results (if applicable), and discussion/implications</w:t>
      </w:r>
      <w:r w:rsidR="00BA034C">
        <w:rPr>
          <w:rFonts w:ascii="Times New Roman" w:hAnsi="Times New Roman" w:cs="Times New Roman"/>
          <w:b/>
          <w:sz w:val="20"/>
          <w:szCs w:val="20"/>
        </w:rPr>
        <w:t xml:space="preserve"> [no need for separate headings]</w:t>
      </w:r>
      <w:r>
        <w:rPr>
          <w:rFonts w:ascii="Times New Roman" w:hAnsi="Times New Roman" w:cs="Times New Roman"/>
          <w:b/>
          <w:sz w:val="20"/>
          <w:szCs w:val="20"/>
        </w:rPr>
        <w:t>; maximum 250 words)</w:t>
      </w:r>
    </w:p>
    <w:p w14:paraId="630ECD6D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9EBB686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2C60A0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6B9499F5" w14:textId="77777777" w:rsidR="00117383" w:rsidRDefault="00117383">
      <w:pPr>
        <w:rPr>
          <w:rFonts w:ascii="Times New Roman" w:hAnsi="Times New Roman" w:cs="Times New Roman"/>
          <w:b/>
          <w:sz w:val="20"/>
          <w:szCs w:val="20"/>
        </w:rPr>
      </w:pPr>
    </w:p>
    <w:p w14:paraId="4DC3F209" w14:textId="29924603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indicate which </w:t>
      </w:r>
      <w:r w:rsidR="00117383">
        <w:rPr>
          <w:rFonts w:ascii="Times New Roman" w:hAnsi="Times New Roman" w:cs="Times New Roman"/>
          <w:b/>
          <w:sz w:val="20"/>
          <w:szCs w:val="20"/>
        </w:rPr>
        <w:t xml:space="preserve">abstract </w:t>
      </w:r>
      <w:r>
        <w:rPr>
          <w:rFonts w:ascii="Times New Roman" w:hAnsi="Times New Roman" w:cs="Times New Roman"/>
          <w:b/>
          <w:sz w:val="20"/>
          <w:szCs w:val="20"/>
        </w:rPr>
        <w:t>category:</w:t>
      </w:r>
    </w:p>
    <w:p w14:paraId="56007CDD" w14:textId="6AB89409" w:rsidR="00F8229B" w:rsidRPr="00F8229B" w:rsidRDefault="00F8229B" w:rsidP="00F8229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b/>
          <w:sz w:val="20"/>
          <w:szCs w:val="20"/>
        </w:rPr>
        <w:tab/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Pathogenesis, molecular biology and virology</w:t>
      </w:r>
    </w:p>
    <w:p w14:paraId="6BC3198D" w14:textId="461416BA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Epidemiology and natural history</w:t>
      </w:r>
      <w:r w:rsidRPr="00F8229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6B82C4F" w14:textId="4AE7CBB8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Screening and diagnostics</w:t>
      </w:r>
    </w:p>
    <w:p w14:paraId="5288B6BA" w14:textId="397F24B7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Treatment</w:t>
      </w:r>
    </w:p>
    <w:p w14:paraId="61D6EA37" w14:textId="19DCB15A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="00EC4C77">
        <w:rPr>
          <w:rFonts w:asciiTheme="minorHAnsi" w:hAnsiTheme="minorHAnsi" w:cstheme="minorHAnsi"/>
          <w:color w:val="000000"/>
          <w:sz w:val="20"/>
          <w:szCs w:val="20"/>
        </w:rPr>
        <w:t xml:space="preserve">Multi-zonal/multi-site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disease</w:t>
      </w:r>
    </w:p>
    <w:p w14:paraId="0CE4285C" w14:textId="4EF79BB7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Vaccination</w:t>
      </w:r>
    </w:p>
    <w:p w14:paraId="27ED05E0" w14:textId="08AC2442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Quality of life and sexual health</w:t>
      </w:r>
    </w:p>
    <w:p w14:paraId="4B071B8C" w14:textId="0C1DADF9" w:rsid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Challenges of new practice settings</w:t>
      </w:r>
    </w:p>
    <w:p w14:paraId="428C771A" w14:textId="21C1FD22" w:rsidR="00EC4C77" w:rsidRPr="00F8229B" w:rsidRDefault="00EC4C77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Other:_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______________________</w:t>
      </w:r>
    </w:p>
    <w:p w14:paraId="5199497B" w14:textId="4E8CD26B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</w:p>
    <w:p w14:paraId="71291F0E" w14:textId="1D458CCD" w:rsidR="00F8229B" w:rsidRDefault="008466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Are you a student or a trainee? Y/N</w:t>
      </w:r>
    </w:p>
    <w:p w14:paraId="340775F8" w14:textId="38C0CE0C" w:rsidR="0084669A" w:rsidRDefault="008466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Yes, please indicate school/program/supervisor</w:t>
      </w:r>
    </w:p>
    <w:p w14:paraId="056AE881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1664360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B33A1A6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06CD4D2D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Contact information:</w:t>
      </w:r>
    </w:p>
    <w:p w14:paraId="0D16722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3126A5A7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Email:</w:t>
      </w:r>
    </w:p>
    <w:p w14:paraId="32ADBCD4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E31DD9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Phone:</w:t>
      </w:r>
    </w:p>
    <w:sectPr w:rsidR="00F07EBF" w:rsidRPr="00C86C3C" w:rsidSect="00F07E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BF"/>
    <w:rsid w:val="00043C37"/>
    <w:rsid w:val="00117383"/>
    <w:rsid w:val="001B217D"/>
    <w:rsid w:val="00243BFB"/>
    <w:rsid w:val="004370A6"/>
    <w:rsid w:val="00507AA4"/>
    <w:rsid w:val="00644593"/>
    <w:rsid w:val="0084669A"/>
    <w:rsid w:val="008F182E"/>
    <w:rsid w:val="009A243E"/>
    <w:rsid w:val="00B46735"/>
    <w:rsid w:val="00BA034C"/>
    <w:rsid w:val="00C4485D"/>
    <w:rsid w:val="00C86C3C"/>
    <w:rsid w:val="00DD1F54"/>
    <w:rsid w:val="00E1277B"/>
    <w:rsid w:val="00E53C82"/>
    <w:rsid w:val="00EB21A2"/>
    <w:rsid w:val="00EC4C77"/>
    <w:rsid w:val="00F07EBF"/>
    <w:rsid w:val="00F8229B"/>
    <w:rsid w:val="00FE7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402E"/>
  <w15:docId w15:val="{55346C37-C9E5-3C44-BA4F-0AB8298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29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F8229B"/>
  </w:style>
  <w:style w:type="paragraph" w:styleId="ListParagraph">
    <w:name w:val="List Paragraph"/>
    <w:basedOn w:val="Normal"/>
    <w:uiPriority w:val="34"/>
    <w:qFormat/>
    <w:rsid w:val="0084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9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99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0D6B3FB0-E56B-458A-83EF-C40A246B6F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Template</vt:lpstr>
    </vt:vector>
  </TitlesOfParts>
  <Company>Dewboy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Template</dc:title>
  <dc:creator>Bradford T Comer</dc:creator>
  <cp:lastModifiedBy>Kelli Welsh</cp:lastModifiedBy>
  <cp:revision>5</cp:revision>
  <dcterms:created xsi:type="dcterms:W3CDTF">2020-12-09T22:29:00Z</dcterms:created>
  <dcterms:modified xsi:type="dcterms:W3CDTF">2021-04-01T14:24:00Z</dcterms:modified>
</cp:coreProperties>
</file>